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1FCA8C" w14:textId="77777777" w:rsidR="00D06A16" w:rsidRDefault="00D06A16" w:rsidP="00D06A16">
      <w:pPr>
        <w:jc w:val="center"/>
      </w:pPr>
      <w:r>
        <w:t>WOODLAND SCHOOL DISTRICT NO. 404</w:t>
      </w:r>
    </w:p>
    <w:p w14:paraId="59AA3580" w14:textId="77777777" w:rsidR="00D06A16" w:rsidRDefault="00D06A16" w:rsidP="00D06A16">
      <w:pPr>
        <w:jc w:val="center"/>
      </w:pPr>
      <w:r>
        <w:t>RESOLUTION NO. 16-7</w:t>
      </w:r>
    </w:p>
    <w:p w14:paraId="71D344C4" w14:textId="77777777" w:rsidR="00D06A16" w:rsidRDefault="00D06A16" w:rsidP="00D06A16">
      <w:pPr>
        <w:jc w:val="center"/>
      </w:pPr>
      <w:r>
        <w:t>AUTHORIZING PURCHASE OF PROPERTY</w:t>
      </w:r>
    </w:p>
    <w:p w14:paraId="5102082A" w14:textId="77777777" w:rsidR="00D06A16" w:rsidRDefault="00D06A16"/>
    <w:p w14:paraId="560021ED" w14:textId="77777777" w:rsidR="00B2042C" w:rsidRDefault="00B2042C" w:rsidP="00D06A16">
      <w:pPr>
        <w:ind w:left="1440" w:hanging="1440"/>
      </w:pPr>
      <w:r>
        <w:t>WHEREAS, the acquisition of the property and home located at 2280 Lewis River Road</w:t>
      </w:r>
      <w:r w:rsidR="00D06A16">
        <w:t xml:space="preserve">, </w:t>
      </w:r>
      <w:r w:rsidR="00D06A16">
        <w:t xml:space="preserve">parcel number </w:t>
      </w:r>
      <w:r w:rsidR="00D06A16">
        <w:rPr>
          <w:rFonts w:eastAsia="Times New Roman"/>
        </w:rPr>
        <w:t>506800022</w:t>
      </w:r>
      <w:r w:rsidR="00D06A16">
        <w:rPr>
          <w:rFonts w:eastAsia="Times New Roman"/>
        </w:rPr>
        <w:t xml:space="preserve"> (hereinafter “the property”)</w:t>
      </w:r>
      <w:r>
        <w:t xml:space="preserve"> will provide opportunity for the future expansion of Woodland Intermediate School; and,</w:t>
      </w:r>
    </w:p>
    <w:p w14:paraId="5E2265CD" w14:textId="77777777" w:rsidR="00B2042C" w:rsidRDefault="00B2042C" w:rsidP="00D06A16">
      <w:pPr>
        <w:ind w:left="1440" w:hanging="1440"/>
      </w:pPr>
    </w:p>
    <w:p w14:paraId="68A8481B" w14:textId="77777777" w:rsidR="00B2042C" w:rsidRDefault="00B2042C" w:rsidP="00D06A16">
      <w:pPr>
        <w:ind w:left="1440" w:hanging="1440"/>
      </w:pPr>
      <w:r>
        <w:t>WHEREAS</w:t>
      </w:r>
      <w:r>
        <w:t xml:space="preserve">, a fair purchase price has been negotiated with the property owner; and, </w:t>
      </w:r>
    </w:p>
    <w:p w14:paraId="1AE31D76" w14:textId="77777777" w:rsidR="00B2042C" w:rsidRDefault="00B2042C" w:rsidP="00D06A16">
      <w:pPr>
        <w:ind w:left="1440" w:hanging="1440"/>
      </w:pPr>
    </w:p>
    <w:p w14:paraId="15EDEFB1" w14:textId="77777777" w:rsidR="00C53635" w:rsidRDefault="00B2042C" w:rsidP="00D06A16">
      <w:pPr>
        <w:ind w:left="1440" w:hanging="1440"/>
      </w:pPr>
      <w:r>
        <w:t>WHEREAS</w:t>
      </w:r>
      <w:r>
        <w:t>, pursuant to RCW 28A.335.090(2) a market value appraisal has been completed by a professionally designated real estate appraiser as defined in RCW 74.46.020; and,</w:t>
      </w:r>
    </w:p>
    <w:p w14:paraId="64111923" w14:textId="77777777" w:rsidR="00B2042C" w:rsidRDefault="00B2042C" w:rsidP="00D06A16">
      <w:pPr>
        <w:ind w:left="1440" w:hanging="1440"/>
      </w:pPr>
    </w:p>
    <w:p w14:paraId="7EFE4A9F" w14:textId="77777777" w:rsidR="00B2042C" w:rsidRDefault="00B2042C" w:rsidP="00D06A16">
      <w:pPr>
        <w:ind w:left="1440" w:hanging="1440"/>
      </w:pPr>
      <w:r>
        <w:t>WHEREAS</w:t>
      </w:r>
      <w:r>
        <w:t xml:space="preserve">, RCW 28A.320.010 </w:t>
      </w:r>
      <w:r w:rsidR="00D06A16">
        <w:t xml:space="preserve">grants </w:t>
      </w:r>
      <w:r>
        <w:t>Woodland School District no. 404 all the usual powers of a public corporation, including “the authority to transact all business necessary for maintaining school and protecting the rights of the district, and enter[</w:t>
      </w:r>
      <w:proofErr w:type="spellStart"/>
      <w:r>
        <w:t>ing</w:t>
      </w:r>
      <w:proofErr w:type="spellEnd"/>
      <w:r>
        <w:t xml:space="preserve">] into such obligations as are authorized therefor by </w:t>
      </w:r>
      <w:proofErr w:type="gramStart"/>
      <w:r>
        <w:t>law.”;,</w:t>
      </w:r>
      <w:proofErr w:type="gramEnd"/>
    </w:p>
    <w:p w14:paraId="7C81C013" w14:textId="77777777" w:rsidR="00B2042C" w:rsidRDefault="00B2042C" w:rsidP="00D06A16">
      <w:pPr>
        <w:ind w:left="1440" w:hanging="1440"/>
      </w:pPr>
    </w:p>
    <w:p w14:paraId="18B2A519" w14:textId="77777777" w:rsidR="00D06A16" w:rsidRDefault="00D06A16" w:rsidP="00D06A16">
      <w:pPr>
        <w:ind w:left="1440" w:hanging="1440"/>
      </w:pPr>
      <w:r>
        <w:t>NOW THEREFORE</w:t>
      </w:r>
      <w:r>
        <w:t xml:space="preserve"> </w:t>
      </w:r>
      <w:r w:rsidR="00B2042C">
        <w:t xml:space="preserve">BE IT RESOLVED, The Woodland School District no. 404 Board of Directors </w:t>
      </w:r>
      <w:r>
        <w:t>agrees to purchase the property and authorizes the Secretary to the Board of Directors, Michael Z. Green, to execute on its behalf any all documents related to the purchase of the property.</w:t>
      </w:r>
    </w:p>
    <w:p w14:paraId="18745DDE" w14:textId="77777777" w:rsidR="002003F6" w:rsidRDefault="002003F6" w:rsidP="00D06A16">
      <w:pPr>
        <w:ind w:left="1440" w:hanging="1440"/>
      </w:pPr>
    </w:p>
    <w:p w14:paraId="4341C073" w14:textId="77777777" w:rsidR="002003F6" w:rsidRDefault="002003F6" w:rsidP="00D06A16">
      <w:pPr>
        <w:ind w:left="1440" w:hanging="1440"/>
      </w:pPr>
    </w:p>
    <w:p w14:paraId="4C80DB76" w14:textId="77777777" w:rsidR="002003F6" w:rsidRDefault="002003F6" w:rsidP="00D06A16">
      <w:pPr>
        <w:ind w:left="1440" w:hanging="1440"/>
      </w:pPr>
      <w:r>
        <w:t>Adopted this 22</w:t>
      </w:r>
      <w:r w:rsidRPr="002003F6">
        <w:rPr>
          <w:vertAlign w:val="superscript"/>
        </w:rPr>
        <w:t>nd</w:t>
      </w:r>
      <w:r>
        <w:t xml:space="preserve"> day of August, 2016.</w:t>
      </w:r>
    </w:p>
    <w:p w14:paraId="067015FD" w14:textId="77777777" w:rsidR="002003F6" w:rsidRDefault="002003F6" w:rsidP="00D06A16">
      <w:pPr>
        <w:ind w:left="1440" w:hanging="1440"/>
      </w:pPr>
    </w:p>
    <w:p w14:paraId="15082F67" w14:textId="77777777" w:rsidR="002003F6" w:rsidRDefault="002003F6" w:rsidP="00D06A16">
      <w:pPr>
        <w:ind w:left="1440" w:hanging="1440"/>
      </w:pPr>
    </w:p>
    <w:p w14:paraId="760F4780" w14:textId="77777777" w:rsidR="002003F6" w:rsidRDefault="002003F6" w:rsidP="00D06A16">
      <w:pPr>
        <w:ind w:left="1440" w:hanging="1440"/>
      </w:pPr>
      <w:r>
        <w:t>ATTEST:</w:t>
      </w:r>
      <w:r>
        <w:tab/>
      </w:r>
      <w:r>
        <w:tab/>
      </w:r>
      <w:r>
        <w:tab/>
      </w:r>
      <w:r>
        <w:tab/>
      </w:r>
      <w:r>
        <w:tab/>
        <w:t>WOODLAND SCHOOL DISTRICT NO. 404</w:t>
      </w:r>
    </w:p>
    <w:p w14:paraId="4336E579" w14:textId="77777777" w:rsidR="002003F6" w:rsidRDefault="002003F6" w:rsidP="00D06A16">
      <w:pPr>
        <w:ind w:left="1440" w:hanging="1440"/>
      </w:pPr>
      <w:r>
        <w:tab/>
      </w:r>
      <w:r>
        <w:tab/>
      </w:r>
      <w:r>
        <w:tab/>
      </w:r>
      <w:r>
        <w:tab/>
      </w:r>
      <w:r>
        <w:tab/>
        <w:t>BOARD OF DIRECTORS</w:t>
      </w:r>
    </w:p>
    <w:p w14:paraId="2C0E230F" w14:textId="77777777" w:rsidR="002003F6" w:rsidRDefault="002003F6" w:rsidP="00D06A16">
      <w:pPr>
        <w:ind w:left="1440" w:hanging="1440"/>
      </w:pPr>
    </w:p>
    <w:p w14:paraId="3563B098" w14:textId="77777777" w:rsidR="002003F6" w:rsidRDefault="002003F6" w:rsidP="00D06A16">
      <w:pPr>
        <w:ind w:left="1440" w:hanging="1440"/>
        <w:rPr>
          <w:u w:val="single"/>
        </w:rPr>
      </w:pP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p>
    <w:p w14:paraId="4C7A8F42" w14:textId="77777777" w:rsidR="002003F6" w:rsidRDefault="002003F6" w:rsidP="00D06A16">
      <w:pPr>
        <w:ind w:left="1440" w:hanging="1440"/>
      </w:pPr>
      <w:r>
        <w:t>Secretary to the Board</w:t>
      </w:r>
      <w:r>
        <w:tab/>
      </w:r>
      <w:r>
        <w:tab/>
      </w:r>
      <w:r>
        <w:tab/>
      </w:r>
      <w:r>
        <w:tab/>
        <w:t>President</w:t>
      </w:r>
    </w:p>
    <w:p w14:paraId="14D6C13A" w14:textId="77777777" w:rsidR="002003F6" w:rsidRDefault="002003F6" w:rsidP="00D06A16">
      <w:pPr>
        <w:ind w:left="1440" w:hanging="1440"/>
      </w:pPr>
    </w:p>
    <w:p w14:paraId="0DBF9747" w14:textId="77777777" w:rsidR="002003F6" w:rsidRDefault="002003F6" w:rsidP="00D06A16">
      <w:pPr>
        <w:ind w:left="1440" w:hanging="1440"/>
        <w:rPr>
          <w:u w:val="single"/>
        </w:rPr>
      </w:pPr>
      <w:r>
        <w:tab/>
      </w:r>
      <w:r>
        <w:tab/>
      </w:r>
      <w:r>
        <w:tab/>
      </w:r>
      <w:r>
        <w:tab/>
      </w:r>
      <w:r>
        <w:tab/>
      </w:r>
      <w:r>
        <w:rPr>
          <w:u w:val="single"/>
        </w:rPr>
        <w:tab/>
      </w:r>
      <w:r>
        <w:rPr>
          <w:u w:val="single"/>
        </w:rPr>
        <w:tab/>
      </w:r>
      <w:r>
        <w:rPr>
          <w:u w:val="single"/>
        </w:rPr>
        <w:tab/>
      </w:r>
      <w:r>
        <w:rPr>
          <w:u w:val="single"/>
        </w:rPr>
        <w:tab/>
      </w:r>
      <w:r>
        <w:rPr>
          <w:u w:val="single"/>
        </w:rPr>
        <w:tab/>
      </w:r>
      <w:r>
        <w:rPr>
          <w:u w:val="single"/>
        </w:rPr>
        <w:tab/>
      </w:r>
    </w:p>
    <w:p w14:paraId="0A1B4408" w14:textId="77777777" w:rsidR="002003F6" w:rsidRPr="002003F6" w:rsidRDefault="002003F6" w:rsidP="002003F6">
      <w:r>
        <w:tab/>
      </w:r>
      <w:r>
        <w:tab/>
      </w:r>
      <w:r>
        <w:tab/>
      </w:r>
      <w:r>
        <w:tab/>
      </w:r>
      <w:r>
        <w:tab/>
      </w:r>
      <w:r>
        <w:tab/>
        <w:t>Director</w:t>
      </w:r>
    </w:p>
    <w:p w14:paraId="530D9416" w14:textId="77777777" w:rsidR="00D06A16" w:rsidRDefault="00D06A16" w:rsidP="00D06A16"/>
    <w:p w14:paraId="4AF6FE23" w14:textId="77777777" w:rsidR="002003F6" w:rsidRDefault="002003F6" w:rsidP="002003F6">
      <w:pPr>
        <w:ind w:left="1440" w:hanging="1440"/>
        <w:rPr>
          <w:u w:val="single"/>
        </w:rPr>
      </w:pPr>
      <w:r>
        <w:tab/>
      </w:r>
      <w:r>
        <w:tab/>
      </w:r>
      <w:r>
        <w:tab/>
      </w:r>
      <w:r>
        <w:tab/>
      </w:r>
      <w:r>
        <w:tab/>
      </w:r>
      <w:r>
        <w:rPr>
          <w:u w:val="single"/>
        </w:rPr>
        <w:tab/>
      </w:r>
      <w:r>
        <w:rPr>
          <w:u w:val="single"/>
        </w:rPr>
        <w:tab/>
      </w:r>
      <w:r>
        <w:rPr>
          <w:u w:val="single"/>
        </w:rPr>
        <w:tab/>
      </w:r>
      <w:r>
        <w:rPr>
          <w:u w:val="single"/>
        </w:rPr>
        <w:tab/>
      </w:r>
      <w:r>
        <w:rPr>
          <w:u w:val="single"/>
        </w:rPr>
        <w:tab/>
      </w:r>
      <w:r>
        <w:rPr>
          <w:u w:val="single"/>
        </w:rPr>
        <w:tab/>
      </w:r>
    </w:p>
    <w:p w14:paraId="00805F02" w14:textId="77777777" w:rsidR="002003F6" w:rsidRPr="002003F6" w:rsidRDefault="002003F6" w:rsidP="002003F6">
      <w:r>
        <w:tab/>
      </w:r>
      <w:r>
        <w:tab/>
      </w:r>
      <w:r>
        <w:tab/>
      </w:r>
      <w:r>
        <w:tab/>
      </w:r>
      <w:r>
        <w:tab/>
      </w:r>
      <w:r>
        <w:tab/>
        <w:t>Director</w:t>
      </w:r>
    </w:p>
    <w:p w14:paraId="57C97E7B" w14:textId="77777777" w:rsidR="002003F6" w:rsidRDefault="002003F6" w:rsidP="002003F6"/>
    <w:p w14:paraId="68061BB6" w14:textId="77777777" w:rsidR="002003F6" w:rsidRDefault="002003F6" w:rsidP="002003F6">
      <w:pPr>
        <w:ind w:left="1440" w:hanging="1440"/>
        <w:rPr>
          <w:u w:val="single"/>
        </w:rPr>
      </w:pPr>
      <w:r>
        <w:tab/>
      </w:r>
      <w:r>
        <w:tab/>
      </w:r>
      <w:r>
        <w:tab/>
      </w:r>
      <w:r>
        <w:tab/>
      </w:r>
      <w:r>
        <w:tab/>
      </w:r>
      <w:r>
        <w:rPr>
          <w:u w:val="single"/>
        </w:rPr>
        <w:tab/>
      </w:r>
      <w:r>
        <w:rPr>
          <w:u w:val="single"/>
        </w:rPr>
        <w:tab/>
      </w:r>
      <w:r>
        <w:rPr>
          <w:u w:val="single"/>
        </w:rPr>
        <w:tab/>
      </w:r>
      <w:r>
        <w:rPr>
          <w:u w:val="single"/>
        </w:rPr>
        <w:tab/>
      </w:r>
      <w:r>
        <w:rPr>
          <w:u w:val="single"/>
        </w:rPr>
        <w:tab/>
      </w:r>
      <w:r>
        <w:rPr>
          <w:u w:val="single"/>
        </w:rPr>
        <w:tab/>
      </w:r>
    </w:p>
    <w:p w14:paraId="4D61F10E" w14:textId="77777777" w:rsidR="002003F6" w:rsidRPr="002003F6" w:rsidRDefault="002003F6" w:rsidP="002003F6">
      <w:r>
        <w:tab/>
      </w:r>
      <w:r>
        <w:tab/>
      </w:r>
      <w:r>
        <w:tab/>
      </w:r>
      <w:r>
        <w:tab/>
      </w:r>
      <w:r>
        <w:tab/>
      </w:r>
      <w:r>
        <w:tab/>
        <w:t>Director</w:t>
      </w:r>
    </w:p>
    <w:p w14:paraId="41697B0E" w14:textId="77777777" w:rsidR="002003F6" w:rsidRDefault="002003F6" w:rsidP="002003F6"/>
    <w:p w14:paraId="06A2A12E" w14:textId="77777777" w:rsidR="002003F6" w:rsidRDefault="002003F6" w:rsidP="002003F6">
      <w:pPr>
        <w:ind w:left="1440" w:hanging="1440"/>
        <w:rPr>
          <w:u w:val="single"/>
        </w:rPr>
      </w:pPr>
      <w:r>
        <w:tab/>
      </w:r>
      <w:r>
        <w:tab/>
      </w:r>
      <w:r>
        <w:tab/>
      </w:r>
      <w:r>
        <w:tab/>
      </w:r>
      <w:r>
        <w:tab/>
      </w:r>
      <w:r>
        <w:rPr>
          <w:u w:val="single"/>
        </w:rPr>
        <w:tab/>
      </w:r>
      <w:r>
        <w:rPr>
          <w:u w:val="single"/>
        </w:rPr>
        <w:tab/>
      </w:r>
      <w:r>
        <w:rPr>
          <w:u w:val="single"/>
        </w:rPr>
        <w:tab/>
      </w:r>
      <w:r>
        <w:rPr>
          <w:u w:val="single"/>
        </w:rPr>
        <w:tab/>
      </w:r>
      <w:r>
        <w:rPr>
          <w:u w:val="single"/>
        </w:rPr>
        <w:tab/>
      </w:r>
      <w:r>
        <w:rPr>
          <w:u w:val="single"/>
        </w:rPr>
        <w:tab/>
      </w:r>
    </w:p>
    <w:p w14:paraId="280E1411" w14:textId="77777777" w:rsidR="002003F6" w:rsidRPr="002003F6" w:rsidRDefault="002003F6" w:rsidP="002003F6">
      <w:r>
        <w:tab/>
      </w:r>
      <w:r>
        <w:tab/>
      </w:r>
      <w:r>
        <w:tab/>
      </w:r>
      <w:r>
        <w:tab/>
      </w:r>
      <w:r>
        <w:tab/>
      </w:r>
      <w:r>
        <w:tab/>
        <w:t>Director</w:t>
      </w:r>
    </w:p>
    <w:p w14:paraId="3F24860D" w14:textId="77777777" w:rsidR="002003F6" w:rsidRDefault="002003F6" w:rsidP="002003F6"/>
    <w:p w14:paraId="77376B33" w14:textId="77777777" w:rsidR="002003F6" w:rsidRDefault="002003F6" w:rsidP="002003F6">
      <w:bookmarkStart w:id="0" w:name="_GoBack"/>
      <w:bookmarkEnd w:id="0"/>
    </w:p>
    <w:p w14:paraId="24187280" w14:textId="77777777" w:rsidR="00D06A16" w:rsidRDefault="00D06A16" w:rsidP="00D06A16">
      <w:pPr>
        <w:rPr>
          <w:rFonts w:eastAsia="Times New Roman"/>
        </w:rPr>
      </w:pPr>
    </w:p>
    <w:p w14:paraId="58ED4C6D" w14:textId="77777777" w:rsidR="00B2042C" w:rsidRDefault="00B2042C"/>
    <w:p w14:paraId="2299C6B8" w14:textId="77777777" w:rsidR="00B2042C" w:rsidRDefault="00B2042C"/>
    <w:p w14:paraId="00694183" w14:textId="77777777" w:rsidR="00B2042C" w:rsidRDefault="00B2042C"/>
    <w:sectPr w:rsidR="00B2042C" w:rsidSect="008730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7"/>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42C"/>
    <w:rsid w:val="002003F6"/>
    <w:rsid w:val="005213E2"/>
    <w:rsid w:val="008730C7"/>
    <w:rsid w:val="00B2042C"/>
    <w:rsid w:val="00C81AE0"/>
    <w:rsid w:val="00D06A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ADA3F02"/>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06A16"/>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24838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214</Words>
  <Characters>1222</Characters>
  <Application>Microsoft Macintosh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green</dc:creator>
  <cp:keywords/>
  <dc:description/>
  <cp:lastModifiedBy>michael green</cp:lastModifiedBy>
  <cp:revision>1</cp:revision>
  <dcterms:created xsi:type="dcterms:W3CDTF">2016-08-16T16:23:00Z</dcterms:created>
  <dcterms:modified xsi:type="dcterms:W3CDTF">2016-08-16T16:46:00Z</dcterms:modified>
</cp:coreProperties>
</file>